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8CE804B" w14:textId="13246977" w:rsidR="00CA05D4" w:rsidRPr="00CA05D4" w:rsidRDefault="00CA05D4" w:rsidP="00B765F8">
      <w:pPr>
        <w:spacing w:line="276" w:lineRule="auto"/>
        <w:rPr>
          <w:rFonts w:ascii="Times New Roman" w:hAnsi="Times New Roman" w:cs="Times New Roman"/>
        </w:rPr>
      </w:pPr>
      <w:r w:rsidRPr="00CA05D4">
        <w:rPr>
          <w:rFonts w:ascii="Times New Roman" w:hAnsi="Times New Roman" w:cs="Times New Roman"/>
        </w:rPr>
        <w:t>CPS 824 Reinforcement Learning – Assignment 01</w:t>
      </w:r>
    </w:p>
    <w:p w14:paraId="3AE8594D" w14:textId="77777777" w:rsidR="00CA05D4" w:rsidRDefault="00CA05D4" w:rsidP="00B765F8">
      <w:pPr>
        <w:pStyle w:val="ListParagraph"/>
        <w:spacing w:line="276" w:lineRule="auto"/>
        <w:rPr>
          <w:rFonts w:ascii="Times New Roman" w:hAnsi="Times New Roman" w:cs="Times New Roman"/>
        </w:rPr>
      </w:pPr>
    </w:p>
    <w:p w14:paraId="6AD8CBB7" w14:textId="0558CE20" w:rsidR="005137BD" w:rsidRDefault="00BC1031" w:rsidP="00B765F8">
      <w:pPr>
        <w:pStyle w:val="ListParagraph"/>
        <w:numPr>
          <w:ilvl w:val="0"/>
          <w:numId w:val="4"/>
        </w:numPr>
        <w:spacing w:line="276" w:lineRule="auto"/>
        <w:rPr>
          <w:rFonts w:ascii="Times New Roman" w:hAnsi="Times New Roman" w:cs="Times New Roman"/>
        </w:rPr>
      </w:pPr>
      <w:r>
        <w:rPr>
          <w:rFonts w:ascii="Times New Roman" w:hAnsi="Times New Roman" w:cs="Times New Roman"/>
        </w:rPr>
        <w:t xml:space="preserve">A) </w:t>
      </w:r>
    </w:p>
    <w:p w14:paraId="75EA445E" w14:textId="36EE30F4" w:rsidR="00BC1031" w:rsidRPr="005137BD" w:rsidRDefault="00BC1031" w:rsidP="00B765F8">
      <w:pPr>
        <w:spacing w:line="276" w:lineRule="auto"/>
        <w:ind w:left="720"/>
        <w:rPr>
          <w:rFonts w:ascii="Times New Roman" w:hAnsi="Times New Roman" w:cs="Times New Roman"/>
        </w:rPr>
      </w:pPr>
      <w:r w:rsidRPr="005137BD">
        <w:rPr>
          <w:rFonts w:ascii="Times New Roman" w:hAnsi="Times New Roman" w:cs="Times New Roman"/>
        </w:rPr>
        <w:t xml:space="preserve">The optimal policy must be set to a value of </w:t>
      </w:r>
      <w:proofErr w:type="spellStart"/>
      <w:r w:rsidRPr="005137BD">
        <w:rPr>
          <w:rFonts w:ascii="Times New Roman" w:hAnsi="Times New Roman" w:cs="Times New Roman"/>
        </w:rPr>
        <w:t>r</w:t>
      </w:r>
      <w:r w:rsidRPr="005137BD">
        <w:rPr>
          <w:rFonts w:ascii="Times New Roman" w:hAnsi="Times New Roman" w:cs="Times New Roman"/>
          <w:vertAlign w:val="subscript"/>
        </w:rPr>
        <w:t>s</w:t>
      </w:r>
      <w:proofErr w:type="spellEnd"/>
      <w:r w:rsidRPr="005137BD">
        <w:rPr>
          <w:rFonts w:ascii="Times New Roman" w:hAnsi="Times New Roman" w:cs="Times New Roman"/>
        </w:rPr>
        <w:t xml:space="preserve">= -1 to find the shortest path. If the policy was set to </w:t>
      </w:r>
      <w:proofErr w:type="spellStart"/>
      <w:r w:rsidRPr="005137BD">
        <w:rPr>
          <w:rFonts w:ascii="Times New Roman" w:hAnsi="Times New Roman" w:cs="Times New Roman"/>
        </w:rPr>
        <w:t>r</w:t>
      </w:r>
      <w:r w:rsidRPr="005137BD">
        <w:rPr>
          <w:rFonts w:ascii="Times New Roman" w:hAnsi="Times New Roman" w:cs="Times New Roman"/>
          <w:vertAlign w:val="subscript"/>
        </w:rPr>
        <w:t>s</w:t>
      </w:r>
      <w:proofErr w:type="spellEnd"/>
      <w:r w:rsidRPr="005137BD">
        <w:rPr>
          <w:rFonts w:ascii="Times New Roman" w:hAnsi="Times New Roman" w:cs="Times New Roman"/>
        </w:rPr>
        <w:t xml:space="preserve">=+1, then the agent may just repeatedly go between squares over and over to generate a high reward, gaining +1 for every square traveled. This would have the program run infinitely and risk the green square never being located. Similarly, the next best guess would be to have </w:t>
      </w:r>
      <w:proofErr w:type="spellStart"/>
      <w:r w:rsidRPr="005137BD">
        <w:rPr>
          <w:rFonts w:ascii="Times New Roman" w:hAnsi="Times New Roman" w:cs="Times New Roman"/>
        </w:rPr>
        <w:t>r</w:t>
      </w:r>
      <w:r w:rsidRPr="005137BD">
        <w:rPr>
          <w:rFonts w:ascii="Times New Roman" w:hAnsi="Times New Roman" w:cs="Times New Roman"/>
          <w:vertAlign w:val="subscript"/>
        </w:rPr>
        <w:t>s</w:t>
      </w:r>
      <w:proofErr w:type="spellEnd"/>
      <w:r w:rsidRPr="005137BD">
        <w:rPr>
          <w:rFonts w:ascii="Times New Roman" w:hAnsi="Times New Roman" w:cs="Times New Roman"/>
        </w:rPr>
        <w:t>=0 but this could also have a problem. The program may go from square to square without reason, eventually finding the green square but the optimal path may never be found. The program can wander around aimlessly, eventually finding the green square, but it has no way to determine if that path was the most optimal due to the reward of most squares being 0.</w:t>
      </w:r>
    </w:p>
    <w:p w14:paraId="2CBBDFE7" w14:textId="44785987" w:rsidR="00BC1031" w:rsidRDefault="00BC1031" w:rsidP="00B765F8">
      <w:pPr>
        <w:spacing w:line="276" w:lineRule="auto"/>
        <w:rPr>
          <w:rFonts w:ascii="Times New Roman" w:hAnsi="Times New Roman" w:cs="Times New Roman"/>
        </w:rPr>
      </w:pPr>
    </w:p>
    <w:p w14:paraId="580F64F0" w14:textId="69FDE69C" w:rsidR="00BC1031" w:rsidRDefault="00BC1031" w:rsidP="00B765F8">
      <w:pPr>
        <w:spacing w:line="276" w:lineRule="auto"/>
        <w:ind w:left="720"/>
        <w:rPr>
          <w:rFonts w:ascii="Times New Roman" w:hAnsi="Times New Roman" w:cs="Times New Roman"/>
        </w:rPr>
      </w:pPr>
      <w:r>
        <w:rPr>
          <w:rFonts w:ascii="Times New Roman" w:hAnsi="Times New Roman" w:cs="Times New Roman"/>
        </w:rPr>
        <w:t xml:space="preserve">If the reward for the basic squares was set to a punishment like </w:t>
      </w:r>
      <w:proofErr w:type="spellStart"/>
      <w:r>
        <w:rPr>
          <w:rFonts w:ascii="Times New Roman" w:hAnsi="Times New Roman" w:cs="Times New Roman"/>
        </w:rPr>
        <w:t>r</w:t>
      </w:r>
      <w:r>
        <w:rPr>
          <w:rFonts w:ascii="Times New Roman" w:hAnsi="Times New Roman" w:cs="Times New Roman"/>
          <w:vertAlign w:val="subscript"/>
        </w:rPr>
        <w:t>s</w:t>
      </w:r>
      <w:proofErr w:type="spellEnd"/>
      <w:r>
        <w:rPr>
          <w:rFonts w:ascii="Times New Roman" w:hAnsi="Times New Roman" w:cs="Times New Roman"/>
        </w:rPr>
        <w:t>=-1, the program can find the shortest path eventually. In this approach, the program is getting a penalty for taking longer to get to the green square. After long training the optimal policy should figure out a quick path to the green square from any square without any redundant squares.</w:t>
      </w:r>
    </w:p>
    <w:p w14:paraId="4C84E1D6" w14:textId="20D8AF8D" w:rsidR="00BC1031" w:rsidRDefault="00BC1031" w:rsidP="00B765F8">
      <w:pPr>
        <w:spacing w:line="276" w:lineRule="auto"/>
        <w:ind w:left="720"/>
        <w:rPr>
          <w:rFonts w:ascii="Times New Roman" w:hAnsi="Times New Roman" w:cs="Times New Roman"/>
        </w:rPr>
      </w:pPr>
    </w:p>
    <w:p w14:paraId="33D381C6" w14:textId="317ADDF8" w:rsidR="00BC1031" w:rsidRPr="00BC1031" w:rsidRDefault="00BC1031" w:rsidP="00B765F8">
      <w:pPr>
        <w:spacing w:line="276" w:lineRule="auto"/>
        <w:ind w:left="720"/>
        <w:rPr>
          <w:rFonts w:ascii="Times New Roman" w:hAnsi="Times New Roman" w:cs="Times New Roman"/>
        </w:rPr>
      </w:pPr>
      <w:r>
        <w:rPr>
          <w:rFonts w:ascii="Times New Roman" w:hAnsi="Times New Roman" w:cs="Times New Roman"/>
        </w:rPr>
        <w:t xml:space="preserve">Implying </w:t>
      </w:r>
      <w:proofErr w:type="spellStart"/>
      <w:r>
        <w:rPr>
          <w:rFonts w:ascii="Times New Roman" w:hAnsi="Times New Roman" w:cs="Times New Roman"/>
        </w:rPr>
        <w:t>r</w:t>
      </w:r>
      <w:r>
        <w:rPr>
          <w:rFonts w:ascii="Times New Roman" w:hAnsi="Times New Roman" w:cs="Times New Roman"/>
          <w:vertAlign w:val="subscript"/>
        </w:rPr>
        <w:t>g</w:t>
      </w:r>
      <w:proofErr w:type="spellEnd"/>
      <w:r>
        <w:rPr>
          <w:rFonts w:ascii="Times New Roman" w:hAnsi="Times New Roman" w:cs="Times New Roman"/>
        </w:rPr>
        <w:t xml:space="preserve">=+5, </w:t>
      </w:r>
      <w:proofErr w:type="spellStart"/>
      <w:r>
        <w:rPr>
          <w:rFonts w:ascii="Times New Roman" w:hAnsi="Times New Roman" w:cs="Times New Roman"/>
        </w:rPr>
        <w:t>r</w:t>
      </w:r>
      <w:r>
        <w:rPr>
          <w:rFonts w:ascii="Times New Roman" w:hAnsi="Times New Roman" w:cs="Times New Roman"/>
          <w:vertAlign w:val="subscript"/>
        </w:rPr>
        <w:t>r</w:t>
      </w:r>
      <w:proofErr w:type="spellEnd"/>
      <w:r>
        <w:rPr>
          <w:rFonts w:ascii="Times New Roman" w:hAnsi="Times New Roman" w:cs="Times New Roman"/>
        </w:rPr>
        <w:t xml:space="preserve">=-5, </w:t>
      </w:r>
      <w:r w:rsidRPr="00BC1031">
        <w:rPr>
          <w:rFonts w:ascii="Times New Roman" w:hAnsi="Times New Roman" w:cs="Times New Roman"/>
        </w:rPr>
        <w:t>γ=1</w:t>
      </w:r>
      <w:r>
        <w:rPr>
          <w:rFonts w:ascii="Times New Roman" w:hAnsi="Times New Roman" w:cs="Times New Roman"/>
        </w:rPr>
        <w:t xml:space="preserve"> </w:t>
      </w:r>
      <w:r w:rsidR="00BF03A0">
        <w:rPr>
          <w:rFonts w:ascii="Times New Roman" w:hAnsi="Times New Roman" w:cs="Times New Roman"/>
        </w:rPr>
        <w:t xml:space="preserve">(no discount on future rewards) </w:t>
      </w:r>
      <w:r>
        <w:rPr>
          <w:rFonts w:ascii="Times New Roman" w:hAnsi="Times New Roman" w:cs="Times New Roman"/>
        </w:rPr>
        <w:t xml:space="preserve">and </w:t>
      </w:r>
      <w:proofErr w:type="spellStart"/>
      <w:r>
        <w:rPr>
          <w:rFonts w:ascii="Times New Roman" w:hAnsi="Times New Roman" w:cs="Times New Roman"/>
        </w:rPr>
        <w:t>r</w:t>
      </w:r>
      <w:r>
        <w:rPr>
          <w:rFonts w:ascii="Times New Roman" w:hAnsi="Times New Roman" w:cs="Times New Roman"/>
          <w:vertAlign w:val="subscript"/>
        </w:rPr>
        <w:t>s</w:t>
      </w:r>
      <w:proofErr w:type="spellEnd"/>
      <w:r>
        <w:rPr>
          <w:rFonts w:ascii="Times New Roman" w:hAnsi="Times New Roman" w:cs="Times New Roman"/>
        </w:rPr>
        <w:t>=-1 the optimal policy values for the puzzle would look like the following</w:t>
      </w:r>
      <w:r w:rsidR="00BF03A0">
        <w:rPr>
          <w:rFonts w:ascii="Times New Roman" w:hAnsi="Times New Roman" w:cs="Times New Roman"/>
        </w:rPr>
        <w:t xml:space="preserve">: </w:t>
      </w:r>
    </w:p>
    <w:p w14:paraId="0AFE97F5" w14:textId="417C3C06" w:rsidR="00BC1031" w:rsidRDefault="00BC1031" w:rsidP="00B765F8">
      <w:pPr>
        <w:spacing w:line="276" w:lineRule="auto"/>
        <w:rPr>
          <w:rFonts w:ascii="Times New Roman" w:hAnsi="Times New Roman" w:cs="Times New Roman"/>
        </w:rPr>
      </w:pPr>
    </w:p>
    <w:p w14:paraId="561778C3" w14:textId="4AA515BB" w:rsidR="00BC1031" w:rsidRDefault="00BC1031" w:rsidP="00B765F8">
      <w:pPr>
        <w:spacing w:line="276" w:lineRule="auto"/>
        <w:ind w:left="720"/>
        <w:rPr>
          <w:rFonts w:ascii="Times New Roman" w:hAnsi="Times New Roman" w:cs="Times New Roman"/>
        </w:rPr>
      </w:pPr>
    </w:p>
    <w:p w14:paraId="3A3F73F6" w14:textId="2F5073B8" w:rsidR="00BF03A0" w:rsidRDefault="00BF03A0" w:rsidP="00B765F8">
      <w:pPr>
        <w:spacing w:line="276" w:lineRule="auto"/>
        <w:rPr>
          <w:rFonts w:ascii="Times New Roman" w:hAnsi="Times New Roman" w:cs="Times New Roman"/>
        </w:rPr>
      </w:pPr>
    </w:p>
    <w:p w14:paraId="3C741B08" w14:textId="7155F9AF" w:rsidR="00BF03A0" w:rsidRDefault="00BF03A0" w:rsidP="00B765F8">
      <w:pPr>
        <w:tabs>
          <w:tab w:val="left" w:pos="1588"/>
        </w:tabs>
        <w:spacing w:line="276" w:lineRule="auto"/>
        <w:jc w:val="center"/>
        <w:rPr>
          <w:rFonts w:ascii="Times New Roman" w:hAnsi="Times New Roman" w:cs="Times New Roman"/>
        </w:rPr>
      </w:pPr>
      <w:r w:rsidRPr="00BF03A0">
        <w:rPr>
          <w:rFonts w:ascii="Times New Roman" w:hAnsi="Times New Roman" w:cs="Times New Roman"/>
          <w:noProof/>
        </w:rPr>
        <w:drawing>
          <wp:inline distT="0" distB="0" distL="0" distR="0" wp14:anchorId="63E70EF6" wp14:editId="0214C1A8">
            <wp:extent cx="5530694" cy="275825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7244" cy="2771498"/>
                    </a:xfrm>
                    <a:prstGeom prst="rect">
                      <a:avLst/>
                    </a:prstGeom>
                  </pic:spPr>
                </pic:pic>
              </a:graphicData>
            </a:graphic>
          </wp:inline>
        </w:drawing>
      </w:r>
    </w:p>
    <w:p w14:paraId="6503593A" w14:textId="603DAF5F" w:rsidR="00BF03A0" w:rsidRDefault="00BF03A0" w:rsidP="00B765F8">
      <w:pPr>
        <w:tabs>
          <w:tab w:val="left" w:pos="1588"/>
        </w:tabs>
        <w:spacing w:line="276" w:lineRule="auto"/>
        <w:rPr>
          <w:rFonts w:ascii="Times New Roman" w:hAnsi="Times New Roman" w:cs="Times New Roman"/>
        </w:rPr>
      </w:pPr>
    </w:p>
    <w:p w14:paraId="397DB783" w14:textId="7E25718F" w:rsidR="00BF03A0" w:rsidRDefault="00BF03A0" w:rsidP="00B765F8">
      <w:pPr>
        <w:tabs>
          <w:tab w:val="left" w:pos="1588"/>
        </w:tabs>
        <w:spacing w:line="276" w:lineRule="auto"/>
        <w:jc w:val="center"/>
        <w:rPr>
          <w:rFonts w:ascii="Times New Roman" w:hAnsi="Times New Roman" w:cs="Times New Roman"/>
          <w:i/>
        </w:rPr>
      </w:pPr>
      <w:r>
        <w:rPr>
          <w:rFonts w:ascii="Times New Roman" w:hAnsi="Times New Roman" w:cs="Times New Roman"/>
          <w:i/>
        </w:rPr>
        <w:t>[</w:t>
      </w:r>
      <w:r w:rsidR="00970A54">
        <w:rPr>
          <w:rFonts w:ascii="Times New Roman" w:hAnsi="Times New Roman" w:cs="Times New Roman"/>
          <w:i/>
        </w:rPr>
        <w:t>n</w:t>
      </w:r>
      <w:r>
        <w:rPr>
          <w:rFonts w:ascii="Times New Roman" w:hAnsi="Times New Roman" w:cs="Times New Roman"/>
          <w:i/>
        </w:rPr>
        <w:t>] representing terminal squares.</w:t>
      </w:r>
    </w:p>
    <w:p w14:paraId="7D826F9C" w14:textId="7C9D176E" w:rsidR="005137BD" w:rsidRDefault="005137BD" w:rsidP="00B765F8">
      <w:pPr>
        <w:tabs>
          <w:tab w:val="left" w:pos="1588"/>
        </w:tabs>
        <w:spacing w:line="276" w:lineRule="auto"/>
        <w:rPr>
          <w:rFonts w:ascii="Times New Roman" w:hAnsi="Times New Roman" w:cs="Times New Roman"/>
        </w:rPr>
      </w:pPr>
    </w:p>
    <w:p w14:paraId="3198C63B" w14:textId="567631AB" w:rsidR="005137BD" w:rsidRDefault="005137BD" w:rsidP="00B765F8">
      <w:pPr>
        <w:pStyle w:val="ListParagraph"/>
        <w:numPr>
          <w:ilvl w:val="0"/>
          <w:numId w:val="5"/>
        </w:numPr>
        <w:tabs>
          <w:tab w:val="left" w:pos="1588"/>
        </w:tabs>
        <w:spacing w:line="276" w:lineRule="auto"/>
        <w:rPr>
          <w:rFonts w:ascii="Times New Roman" w:hAnsi="Times New Roman" w:cs="Times New Roman"/>
        </w:rPr>
      </w:pPr>
      <w:r>
        <w:rPr>
          <w:rFonts w:ascii="Times New Roman" w:hAnsi="Times New Roman" w:cs="Times New Roman"/>
        </w:rPr>
        <w:lastRenderedPageBreak/>
        <w:t>B) If each</w:t>
      </w:r>
      <w:r w:rsidR="006B4B76">
        <w:rPr>
          <w:rFonts w:ascii="Times New Roman" w:hAnsi="Times New Roman" w:cs="Times New Roman"/>
        </w:rPr>
        <w:t xml:space="preserve"> reward has a +2 to them, the rewards are now: </w:t>
      </w:r>
      <w:proofErr w:type="spellStart"/>
      <w:r w:rsidR="006B4B76">
        <w:rPr>
          <w:rFonts w:ascii="Times New Roman" w:hAnsi="Times New Roman" w:cs="Times New Roman"/>
        </w:rPr>
        <w:t>r</w:t>
      </w:r>
      <w:r w:rsidR="006B4B76">
        <w:rPr>
          <w:rFonts w:ascii="Times New Roman" w:hAnsi="Times New Roman" w:cs="Times New Roman"/>
          <w:vertAlign w:val="subscript"/>
        </w:rPr>
        <w:t>g</w:t>
      </w:r>
      <w:proofErr w:type="spellEnd"/>
      <w:r w:rsidR="006B4B76">
        <w:rPr>
          <w:rFonts w:ascii="Times New Roman" w:hAnsi="Times New Roman" w:cs="Times New Roman"/>
        </w:rPr>
        <w:t xml:space="preserve">=+7, </w:t>
      </w:r>
      <w:proofErr w:type="spellStart"/>
      <w:r w:rsidR="006B4B76">
        <w:rPr>
          <w:rFonts w:ascii="Times New Roman" w:hAnsi="Times New Roman" w:cs="Times New Roman"/>
        </w:rPr>
        <w:t>r</w:t>
      </w:r>
      <w:r w:rsidR="006B4B76">
        <w:rPr>
          <w:rFonts w:ascii="Times New Roman" w:hAnsi="Times New Roman" w:cs="Times New Roman"/>
          <w:vertAlign w:val="subscript"/>
        </w:rPr>
        <w:t>r</w:t>
      </w:r>
      <w:proofErr w:type="spellEnd"/>
      <w:r w:rsidR="006B4B76">
        <w:rPr>
          <w:rFonts w:ascii="Times New Roman" w:hAnsi="Times New Roman" w:cs="Times New Roman"/>
        </w:rPr>
        <w:t xml:space="preserve">=-3, </w:t>
      </w:r>
      <w:proofErr w:type="spellStart"/>
      <w:r w:rsidR="006B4B76">
        <w:rPr>
          <w:rFonts w:ascii="Times New Roman" w:hAnsi="Times New Roman" w:cs="Times New Roman"/>
        </w:rPr>
        <w:t>r</w:t>
      </w:r>
      <w:r w:rsidR="006B4B76">
        <w:rPr>
          <w:rFonts w:ascii="Times New Roman" w:hAnsi="Times New Roman" w:cs="Times New Roman"/>
          <w:vertAlign w:val="subscript"/>
        </w:rPr>
        <w:t>s</w:t>
      </w:r>
      <w:proofErr w:type="spellEnd"/>
      <w:r w:rsidR="006B4B76">
        <w:rPr>
          <w:rFonts w:ascii="Times New Roman" w:hAnsi="Times New Roman" w:cs="Times New Roman"/>
        </w:rPr>
        <w:t>=+1. The optimal policy will now have this set of values.</w:t>
      </w:r>
    </w:p>
    <w:p w14:paraId="0F5C4BAF" w14:textId="55672000" w:rsidR="006B4B76" w:rsidRDefault="006B4B76" w:rsidP="00B765F8">
      <w:pPr>
        <w:tabs>
          <w:tab w:val="left" w:pos="1588"/>
        </w:tabs>
        <w:spacing w:line="276" w:lineRule="auto"/>
        <w:rPr>
          <w:rFonts w:ascii="Times New Roman" w:hAnsi="Times New Roman" w:cs="Times New Roman"/>
        </w:rPr>
      </w:pPr>
    </w:p>
    <w:p w14:paraId="704377BD" w14:textId="334D6B23" w:rsidR="006B4B76" w:rsidRDefault="006B4B76" w:rsidP="00B765F8">
      <w:pPr>
        <w:tabs>
          <w:tab w:val="left" w:pos="1588"/>
        </w:tabs>
        <w:spacing w:line="276" w:lineRule="auto"/>
        <w:rPr>
          <w:rFonts w:ascii="Times New Roman" w:hAnsi="Times New Roman" w:cs="Times New Roman"/>
        </w:rPr>
      </w:pPr>
      <w:r>
        <w:rPr>
          <w:rFonts w:ascii="Times New Roman" w:hAnsi="Times New Roman" w:cs="Times New Roman"/>
        </w:rPr>
        <w:tab/>
      </w:r>
      <w:r>
        <w:rPr>
          <w:rFonts w:ascii="Times New Roman" w:hAnsi="Times New Roman" w:cs="Times New Roman"/>
          <w:noProof/>
        </w:rPr>
        <w:drawing>
          <wp:inline distT="0" distB="0" distL="0" distR="0" wp14:anchorId="5BD8F412" wp14:editId="42CC5108">
            <wp:extent cx="4476997" cy="29726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80330" cy="2974908"/>
                    </a:xfrm>
                    <a:prstGeom prst="rect">
                      <a:avLst/>
                    </a:prstGeom>
                    <a:noFill/>
                    <a:ln>
                      <a:noFill/>
                    </a:ln>
                  </pic:spPr>
                </pic:pic>
              </a:graphicData>
            </a:graphic>
          </wp:inline>
        </w:drawing>
      </w:r>
    </w:p>
    <w:p w14:paraId="3C13DF47" w14:textId="5A6AF812" w:rsidR="006B4B76" w:rsidRDefault="006B4B76" w:rsidP="00B765F8">
      <w:pPr>
        <w:tabs>
          <w:tab w:val="left" w:pos="1588"/>
        </w:tabs>
        <w:spacing w:line="276" w:lineRule="auto"/>
        <w:rPr>
          <w:rFonts w:ascii="Times New Roman" w:hAnsi="Times New Roman" w:cs="Times New Roman"/>
        </w:rPr>
      </w:pPr>
    </w:p>
    <w:p w14:paraId="54BBBDC7" w14:textId="66248470" w:rsidR="006B4B76" w:rsidRDefault="006B4B76" w:rsidP="00B765F8">
      <w:pPr>
        <w:pStyle w:val="ListParagraph"/>
        <w:numPr>
          <w:ilvl w:val="0"/>
          <w:numId w:val="6"/>
        </w:numPr>
        <w:tabs>
          <w:tab w:val="left" w:pos="1588"/>
        </w:tabs>
        <w:spacing w:line="276" w:lineRule="auto"/>
        <w:rPr>
          <w:rFonts w:ascii="Times New Roman" w:hAnsi="Times New Roman" w:cs="Times New Roman"/>
        </w:rPr>
      </w:pPr>
      <w:r>
        <w:rPr>
          <w:rFonts w:ascii="Times New Roman" w:hAnsi="Times New Roman" w:cs="Times New Roman"/>
        </w:rPr>
        <w:t xml:space="preserve">D) As mentioned in 1 A), a positive reward (such as </w:t>
      </w:r>
      <w:proofErr w:type="spellStart"/>
      <w:r>
        <w:rPr>
          <w:rFonts w:ascii="Times New Roman" w:hAnsi="Times New Roman" w:cs="Times New Roman"/>
        </w:rPr>
        <w:t>r</w:t>
      </w:r>
      <w:r w:rsidR="00AA3D2A">
        <w:rPr>
          <w:rFonts w:ascii="Times New Roman" w:hAnsi="Times New Roman" w:cs="Times New Roman"/>
          <w:vertAlign w:val="subscript"/>
        </w:rPr>
        <w:t>s</w:t>
      </w:r>
      <w:proofErr w:type="spellEnd"/>
      <w:r w:rsidR="00AA3D2A">
        <w:rPr>
          <w:rFonts w:ascii="Times New Roman" w:hAnsi="Times New Roman" w:cs="Times New Roman"/>
        </w:rPr>
        <w:t>=2) would potentially cause problems in finding the optimal path. Since the program’s goal is to maximize the current reward, it may constantly go back and forth from squares in order to generate a high reward. This would potentially lead to failure as there is a chance the program never finds the green square.</w:t>
      </w:r>
    </w:p>
    <w:p w14:paraId="21F998DA" w14:textId="7726B037" w:rsidR="00A41254" w:rsidRDefault="00A41254" w:rsidP="00B765F8">
      <w:pPr>
        <w:tabs>
          <w:tab w:val="left" w:pos="1588"/>
        </w:tabs>
        <w:spacing w:line="276" w:lineRule="auto"/>
        <w:rPr>
          <w:rFonts w:ascii="Times New Roman" w:hAnsi="Times New Roman" w:cs="Times New Roman"/>
        </w:rPr>
      </w:pPr>
    </w:p>
    <w:p w14:paraId="22432019" w14:textId="4AAE2994" w:rsidR="00A41254" w:rsidRDefault="00A41254" w:rsidP="00B765F8">
      <w:pPr>
        <w:pStyle w:val="ListParagraph"/>
        <w:numPr>
          <w:ilvl w:val="0"/>
          <w:numId w:val="7"/>
        </w:numPr>
        <w:tabs>
          <w:tab w:val="left" w:pos="1588"/>
        </w:tabs>
        <w:spacing w:line="276" w:lineRule="auto"/>
        <w:rPr>
          <w:rFonts w:ascii="Times New Roman" w:hAnsi="Times New Roman" w:cs="Times New Roman"/>
        </w:rPr>
      </w:pPr>
      <w:r>
        <w:rPr>
          <w:rFonts w:ascii="Times New Roman" w:hAnsi="Times New Roman" w:cs="Times New Roman"/>
        </w:rPr>
        <w:t xml:space="preserve">E) </w:t>
      </w:r>
      <w:r w:rsidR="00D63152">
        <w:rPr>
          <w:rFonts w:ascii="Times New Roman" w:hAnsi="Times New Roman" w:cs="Times New Roman"/>
        </w:rPr>
        <w:t>Yes,</w:t>
      </w:r>
      <w:r>
        <w:rPr>
          <w:rFonts w:ascii="Times New Roman" w:hAnsi="Times New Roman" w:cs="Times New Roman"/>
        </w:rPr>
        <w:t xml:space="preserve"> it can change and does depend on the choice of gamma. </w:t>
      </w:r>
      <w:r w:rsidR="00E81E18">
        <w:rPr>
          <w:rFonts w:ascii="Times New Roman" w:hAnsi="Times New Roman" w:cs="Times New Roman"/>
        </w:rPr>
        <w:t>A small discount factor would eventually find the optimal path to the green square because the rewards in the future would be worth less than present rewards.</w:t>
      </w:r>
    </w:p>
    <w:p w14:paraId="53D9B076" w14:textId="075359E3" w:rsidR="00E81E18" w:rsidRDefault="00E81E18" w:rsidP="00B765F8">
      <w:pPr>
        <w:tabs>
          <w:tab w:val="left" w:pos="1588"/>
        </w:tabs>
        <w:spacing w:line="276" w:lineRule="auto"/>
        <w:rPr>
          <w:rFonts w:ascii="Times New Roman" w:hAnsi="Times New Roman" w:cs="Times New Roman"/>
        </w:rPr>
      </w:pPr>
    </w:p>
    <w:p w14:paraId="23AC1496" w14:textId="1F7CEE5E" w:rsidR="00E81E18" w:rsidRPr="00E81E18" w:rsidRDefault="00E81E18" w:rsidP="00B765F8">
      <w:pPr>
        <w:pStyle w:val="ListParagraph"/>
        <w:numPr>
          <w:ilvl w:val="0"/>
          <w:numId w:val="8"/>
        </w:numPr>
        <w:tabs>
          <w:tab w:val="left" w:pos="1588"/>
        </w:tabs>
        <w:spacing w:line="276" w:lineRule="auto"/>
        <w:rPr>
          <w:rFonts w:ascii="Times New Roman" w:hAnsi="Times New Roman" w:cs="Times New Roman"/>
        </w:rPr>
      </w:pPr>
      <w:r>
        <w:rPr>
          <w:rFonts w:ascii="Times New Roman" w:hAnsi="Times New Roman" w:cs="Times New Roman"/>
        </w:rPr>
        <w:t xml:space="preserve">F) If you chose a comically small reward value like </w:t>
      </w:r>
      <w:proofErr w:type="spellStart"/>
      <w:r>
        <w:rPr>
          <w:rFonts w:ascii="Times New Roman" w:hAnsi="Times New Roman" w:cs="Times New Roman"/>
        </w:rPr>
        <w:t>r</w:t>
      </w:r>
      <w:r>
        <w:rPr>
          <w:rFonts w:ascii="Times New Roman" w:hAnsi="Times New Roman" w:cs="Times New Roman"/>
          <w:vertAlign w:val="subscript"/>
        </w:rPr>
        <w:t>s</w:t>
      </w:r>
      <w:proofErr w:type="spellEnd"/>
      <w:r>
        <w:rPr>
          <w:rFonts w:ascii="Times New Roman" w:hAnsi="Times New Roman" w:cs="Times New Roman"/>
        </w:rPr>
        <w:t xml:space="preserve">=-500, we </w:t>
      </w:r>
      <w:r w:rsidR="00366C5D">
        <w:rPr>
          <w:rFonts w:ascii="Times New Roman" w:hAnsi="Times New Roman" w:cs="Times New Roman"/>
        </w:rPr>
        <w:t>could</w:t>
      </w:r>
      <w:r>
        <w:rPr>
          <w:rFonts w:ascii="Times New Roman" w:hAnsi="Times New Roman" w:cs="Times New Roman"/>
        </w:rPr>
        <w:t xml:space="preserve"> end up at the red square because each normal square would yield a reward of -500, while the red square would yield a </w:t>
      </w:r>
      <w:r w:rsidR="00366C5D">
        <w:rPr>
          <w:rFonts w:ascii="Times New Roman" w:hAnsi="Times New Roman" w:cs="Times New Roman"/>
        </w:rPr>
        <w:t>reward of -5. Since the program’s job is to maximize the reward, it will eventually form a path to the red square.</w:t>
      </w:r>
    </w:p>
    <w:p w14:paraId="04F33648" w14:textId="17EE959C" w:rsidR="005137BD" w:rsidRDefault="005137BD" w:rsidP="00B765F8">
      <w:pPr>
        <w:tabs>
          <w:tab w:val="left" w:pos="1588"/>
        </w:tabs>
        <w:spacing w:line="276" w:lineRule="auto"/>
        <w:rPr>
          <w:rFonts w:ascii="Times New Roman" w:hAnsi="Times New Roman" w:cs="Times New Roman"/>
        </w:rPr>
      </w:pPr>
    </w:p>
    <w:p w14:paraId="3D685DEE" w14:textId="67E83A91" w:rsidR="00BF03A0" w:rsidRDefault="00BF03A0" w:rsidP="00B765F8">
      <w:pPr>
        <w:tabs>
          <w:tab w:val="left" w:pos="1588"/>
        </w:tabs>
        <w:spacing w:line="276" w:lineRule="auto"/>
        <w:rPr>
          <w:rFonts w:ascii="Times New Roman" w:hAnsi="Times New Roman" w:cs="Times New Roman"/>
        </w:rPr>
      </w:pPr>
    </w:p>
    <w:p w14:paraId="531BB4FA" w14:textId="740B9369" w:rsidR="00BF03A0" w:rsidRPr="00BF03A0" w:rsidRDefault="00BF03A0" w:rsidP="00B765F8">
      <w:pPr>
        <w:tabs>
          <w:tab w:val="left" w:pos="1588"/>
        </w:tabs>
        <w:spacing w:line="276" w:lineRule="auto"/>
        <w:rPr>
          <w:rFonts w:ascii="Times New Roman" w:hAnsi="Times New Roman" w:cs="Times New Roman"/>
        </w:rPr>
      </w:pPr>
    </w:p>
    <w:sectPr w:rsidR="00BF03A0" w:rsidRPr="00BF03A0" w:rsidSect="00B75BE2">
      <w:headerReference w:type="default" r:id="rId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E451DE" w14:textId="77777777" w:rsidR="00484D0B" w:rsidRDefault="00484D0B" w:rsidP="00CA05D4">
      <w:r>
        <w:separator/>
      </w:r>
    </w:p>
  </w:endnote>
  <w:endnote w:type="continuationSeparator" w:id="0">
    <w:p w14:paraId="48B01FBD" w14:textId="77777777" w:rsidR="00484D0B" w:rsidRDefault="00484D0B" w:rsidP="00CA0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462989" w14:textId="77777777" w:rsidR="00484D0B" w:rsidRDefault="00484D0B" w:rsidP="00CA05D4">
      <w:r>
        <w:separator/>
      </w:r>
    </w:p>
  </w:footnote>
  <w:footnote w:type="continuationSeparator" w:id="0">
    <w:p w14:paraId="774D7D1C" w14:textId="77777777" w:rsidR="00484D0B" w:rsidRDefault="00484D0B" w:rsidP="00CA05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Fonts w:ascii="Times New Roman" w:hAnsi="Times New Roman" w:cs="Times New Roman"/>
      </w:rPr>
      <w:id w:val="684338897"/>
      <w:docPartObj>
        <w:docPartGallery w:val="Page Numbers (Top of Page)"/>
        <w:docPartUnique/>
      </w:docPartObj>
    </w:sdtPr>
    <w:sdtEndPr>
      <w:rPr>
        <w:noProof/>
      </w:rPr>
    </w:sdtEndPr>
    <w:sdtContent>
      <w:p w14:paraId="095B3F56" w14:textId="128A5385" w:rsidR="00CA05D4" w:rsidRPr="00CA05D4" w:rsidRDefault="00CA05D4">
        <w:pPr>
          <w:pStyle w:val="Header"/>
          <w:jc w:val="right"/>
          <w:rPr>
            <w:rFonts w:ascii="Times New Roman" w:hAnsi="Times New Roman" w:cs="Times New Roman"/>
          </w:rPr>
        </w:pPr>
        <w:r w:rsidRPr="00CA05D4">
          <w:rPr>
            <w:rFonts w:ascii="Times New Roman" w:hAnsi="Times New Roman" w:cs="Times New Roman"/>
          </w:rPr>
          <w:t xml:space="preserve">Lattari </w:t>
        </w:r>
        <w:r w:rsidRPr="00CA05D4">
          <w:rPr>
            <w:rFonts w:ascii="Times New Roman" w:hAnsi="Times New Roman" w:cs="Times New Roman"/>
          </w:rPr>
          <w:fldChar w:fldCharType="begin"/>
        </w:r>
        <w:r w:rsidRPr="00CA05D4">
          <w:rPr>
            <w:rFonts w:ascii="Times New Roman" w:hAnsi="Times New Roman" w:cs="Times New Roman"/>
          </w:rPr>
          <w:instrText xml:space="preserve"> PAGE   \* MERGEFORMAT </w:instrText>
        </w:r>
        <w:r w:rsidRPr="00CA05D4">
          <w:rPr>
            <w:rFonts w:ascii="Times New Roman" w:hAnsi="Times New Roman" w:cs="Times New Roman"/>
          </w:rPr>
          <w:fldChar w:fldCharType="separate"/>
        </w:r>
        <w:r w:rsidRPr="00CA05D4">
          <w:rPr>
            <w:rFonts w:ascii="Times New Roman" w:hAnsi="Times New Roman" w:cs="Times New Roman"/>
            <w:noProof/>
          </w:rPr>
          <w:t>2</w:t>
        </w:r>
        <w:r w:rsidRPr="00CA05D4">
          <w:rPr>
            <w:rFonts w:ascii="Times New Roman" w:hAnsi="Times New Roman" w:cs="Times New Roman"/>
            <w:noProof/>
          </w:rPr>
          <w:fldChar w:fldCharType="end"/>
        </w:r>
      </w:p>
    </w:sdtContent>
  </w:sdt>
  <w:p w14:paraId="6BEAEF04" w14:textId="77777777" w:rsidR="00CA05D4" w:rsidRPr="00CA05D4" w:rsidRDefault="00CA05D4">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31378"/>
    <w:multiLevelType w:val="hybridMultilevel"/>
    <w:tmpl w:val="1C403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B1419D"/>
    <w:multiLevelType w:val="hybridMultilevel"/>
    <w:tmpl w:val="ECFAC61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7195779"/>
    <w:multiLevelType w:val="hybridMultilevel"/>
    <w:tmpl w:val="A8F435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3A0565"/>
    <w:multiLevelType w:val="hybridMultilevel"/>
    <w:tmpl w:val="ECFC3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F1717B"/>
    <w:multiLevelType w:val="hybridMultilevel"/>
    <w:tmpl w:val="4B24F8B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287D0A26"/>
    <w:multiLevelType w:val="hybridMultilevel"/>
    <w:tmpl w:val="8996D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6C4718"/>
    <w:multiLevelType w:val="hybridMultilevel"/>
    <w:tmpl w:val="E9CE3B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2504DD"/>
    <w:multiLevelType w:val="hybridMultilevel"/>
    <w:tmpl w:val="68B0AF6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5"/>
  </w:num>
  <w:num w:numId="2">
    <w:abstractNumId w:val="6"/>
  </w:num>
  <w:num w:numId="3">
    <w:abstractNumId w:val="3"/>
  </w:num>
  <w:num w:numId="4">
    <w:abstractNumId w:val="2"/>
  </w:num>
  <w:num w:numId="5">
    <w:abstractNumId w:val="0"/>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5AA"/>
    <w:rsid w:val="00366C5D"/>
    <w:rsid w:val="00484D0B"/>
    <w:rsid w:val="004978DA"/>
    <w:rsid w:val="005137BD"/>
    <w:rsid w:val="006B4B76"/>
    <w:rsid w:val="006E61CD"/>
    <w:rsid w:val="00970A54"/>
    <w:rsid w:val="00A41254"/>
    <w:rsid w:val="00AA3D2A"/>
    <w:rsid w:val="00B65957"/>
    <w:rsid w:val="00B75BE2"/>
    <w:rsid w:val="00B765F8"/>
    <w:rsid w:val="00BC1031"/>
    <w:rsid w:val="00BF03A0"/>
    <w:rsid w:val="00CA05D4"/>
    <w:rsid w:val="00D63152"/>
    <w:rsid w:val="00E81E18"/>
    <w:rsid w:val="00EA55A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78846"/>
  <w15:chartTrackingRefBased/>
  <w15:docId w15:val="{A5FD18B5-E7D9-4044-A3B8-DC57BC051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1031"/>
    <w:pPr>
      <w:ind w:left="720"/>
      <w:contextualSpacing/>
    </w:pPr>
  </w:style>
  <w:style w:type="paragraph" w:styleId="Header">
    <w:name w:val="header"/>
    <w:basedOn w:val="Normal"/>
    <w:link w:val="HeaderChar"/>
    <w:uiPriority w:val="99"/>
    <w:unhideWhenUsed/>
    <w:rsid w:val="00CA05D4"/>
    <w:pPr>
      <w:tabs>
        <w:tab w:val="center" w:pos="4680"/>
        <w:tab w:val="right" w:pos="9360"/>
      </w:tabs>
    </w:pPr>
  </w:style>
  <w:style w:type="character" w:customStyle="1" w:styleId="HeaderChar">
    <w:name w:val="Header Char"/>
    <w:basedOn w:val="DefaultParagraphFont"/>
    <w:link w:val="Header"/>
    <w:uiPriority w:val="99"/>
    <w:rsid w:val="00CA05D4"/>
  </w:style>
  <w:style w:type="paragraph" w:styleId="Footer">
    <w:name w:val="footer"/>
    <w:basedOn w:val="Normal"/>
    <w:link w:val="FooterChar"/>
    <w:uiPriority w:val="99"/>
    <w:unhideWhenUsed/>
    <w:rsid w:val="00CA05D4"/>
    <w:pPr>
      <w:tabs>
        <w:tab w:val="center" w:pos="4680"/>
        <w:tab w:val="right" w:pos="9360"/>
      </w:tabs>
    </w:pPr>
  </w:style>
  <w:style w:type="character" w:customStyle="1" w:styleId="FooterChar">
    <w:name w:val="Footer Char"/>
    <w:basedOn w:val="DefaultParagraphFont"/>
    <w:link w:val="Footer"/>
    <w:uiPriority w:val="99"/>
    <w:rsid w:val="00CA05D4"/>
  </w:style>
  <w:style w:type="character" w:styleId="PlaceholderText">
    <w:name w:val="Placeholder Text"/>
    <w:basedOn w:val="DefaultParagraphFont"/>
    <w:uiPriority w:val="99"/>
    <w:semiHidden/>
    <w:rsid w:val="006B4B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image" Target="media/image1.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TotalTime>
  <Pages>2</Pages>
  <Words>353</Words>
  <Characters>2016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Lattari</dc:creator>
  <cp:keywords/>
  <dc:description/>
  <cp:lastModifiedBy>Noah Lattari</cp:lastModifiedBy>
  <cp:revision>8</cp:revision>
  <dcterms:created xsi:type="dcterms:W3CDTF">2021-02-15T20:03:00Z</dcterms:created>
  <dcterms:modified xsi:type="dcterms:W3CDTF">2021-02-16T06:00:00Z</dcterms:modified>
</cp:coreProperties>
</file>